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98" w:rsidRPr="00392098" w:rsidRDefault="00392098" w:rsidP="00392098">
      <w:r w:rsidRPr="00392098">
        <w:t> </w:t>
      </w:r>
    </w:p>
    <w:p w:rsidR="00392098" w:rsidRPr="00392098" w:rsidRDefault="00392098" w:rsidP="00392098">
      <w:r w:rsidRPr="00392098">
        <w:t>Maxima des revenus</w:t>
      </w:r>
    </w:p>
    <w:p w:rsidR="00392098" w:rsidRPr="00392098" w:rsidRDefault="00392098" w:rsidP="00392098">
      <w:r w:rsidRPr="00392098">
        <w:t>L'ensemble des ressources </w:t>
      </w:r>
      <w:r w:rsidRPr="00392098">
        <w:rPr>
          <w:b/>
          <w:bCs/>
        </w:rPr>
        <w:t>ne peut dépasser les revenus maxima suivants</w:t>
      </w:r>
      <w:r w:rsidRPr="00392098">
        <w:t> </w:t>
      </w:r>
      <w:r w:rsidRPr="00392098">
        <w:rPr>
          <w:i/>
          <w:iCs/>
        </w:rPr>
        <w:t>(revenus imposables globalement, majorés des revenus imposables distinctement repris sur l’avertissement-extrait de rôle (Revenus - 2022))</w:t>
      </w:r>
      <w:r w:rsidRPr="00392098">
        <w:t> :</w:t>
      </w:r>
      <w:r w:rsidRPr="00392098">
        <w:br/>
      </w:r>
      <w:r w:rsidRPr="00392098">
        <w:br/>
      </w:r>
      <w:r w:rsidRPr="00392098">
        <w:rPr>
          <w:b/>
          <w:bCs/>
        </w:rPr>
        <w:t>Les personnes à charge</w:t>
      </w:r>
      <w:r w:rsidRPr="00392098">
        <w:t> à prendre en considération sont celles reprises sur l’avertissement-extrait de rôle </w:t>
      </w:r>
      <w:r w:rsidRPr="00392098">
        <w:rPr>
          <w:i/>
          <w:iCs/>
        </w:rPr>
        <w:t>(codes : 1030, 1032, 1034/1036, 1043)</w:t>
      </w:r>
      <w:r w:rsidRPr="00392098">
        <w:t>.</w:t>
      </w:r>
    </w:p>
    <w:p w:rsidR="00392098" w:rsidRPr="00392098" w:rsidRDefault="00392098" w:rsidP="00392098">
      <w:r w:rsidRPr="00392098">
        <w:t> </w:t>
      </w:r>
    </w:p>
    <w:tbl>
      <w:tblPr>
        <w:tblW w:w="6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8"/>
        <w:gridCol w:w="2607"/>
      </w:tblGrid>
      <w:tr w:rsidR="00392098" w:rsidRPr="00392098" w:rsidTr="00392098">
        <w:trPr>
          <w:trHeight w:val="285"/>
        </w:trPr>
        <w:tc>
          <w:tcPr>
            <w:tcW w:w="4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098" w:rsidRPr="00392098" w:rsidRDefault="00392098" w:rsidP="00392098">
            <w:r w:rsidRPr="00392098">
              <w:t>Nombre de personnes à charge</w:t>
            </w:r>
          </w:p>
        </w:tc>
        <w:tc>
          <w:tcPr>
            <w:tcW w:w="32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8ABAD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098" w:rsidRPr="00392098" w:rsidRDefault="00392098" w:rsidP="00392098">
            <w:r w:rsidRPr="00392098">
              <w:rPr>
                <w:b/>
                <w:bCs/>
              </w:rPr>
              <w:t>Revenus maxima</w:t>
            </w:r>
          </w:p>
        </w:tc>
      </w:tr>
      <w:tr w:rsidR="00392098" w:rsidRPr="00392098" w:rsidTr="00392098">
        <w:trPr>
          <w:trHeight w:val="285"/>
        </w:trPr>
        <w:tc>
          <w:tcPr>
            <w:tcW w:w="43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t>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rPr>
                <w:b/>
                <w:bCs/>
              </w:rPr>
              <w:t>24.168,25 €</w:t>
            </w:r>
          </w:p>
        </w:tc>
      </w:tr>
      <w:tr w:rsidR="00392098" w:rsidRPr="00392098" w:rsidTr="00392098">
        <w:trPr>
          <w:trHeight w:val="285"/>
        </w:trPr>
        <w:tc>
          <w:tcPr>
            <w:tcW w:w="43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rPr>
                <w:b/>
                <w:bCs/>
              </w:rPr>
              <w:t>32.225,69 €</w:t>
            </w:r>
          </w:p>
        </w:tc>
      </w:tr>
      <w:tr w:rsidR="00392098" w:rsidRPr="00392098" w:rsidTr="00392098">
        <w:trPr>
          <w:trHeight w:val="285"/>
        </w:trPr>
        <w:tc>
          <w:tcPr>
            <w:tcW w:w="43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t>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rPr>
                <w:b/>
                <w:bCs/>
              </w:rPr>
              <w:t>39.776,65 €</w:t>
            </w:r>
          </w:p>
        </w:tc>
      </w:tr>
      <w:tr w:rsidR="00392098" w:rsidRPr="00392098" w:rsidTr="00392098">
        <w:trPr>
          <w:trHeight w:val="285"/>
        </w:trPr>
        <w:tc>
          <w:tcPr>
            <w:tcW w:w="43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t>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rPr>
                <w:b/>
                <w:bCs/>
              </w:rPr>
              <w:t>46.825,45 €</w:t>
            </w:r>
          </w:p>
        </w:tc>
      </w:tr>
      <w:tr w:rsidR="00392098" w:rsidRPr="00392098" w:rsidTr="00392098">
        <w:trPr>
          <w:trHeight w:val="285"/>
        </w:trPr>
        <w:tc>
          <w:tcPr>
            <w:tcW w:w="43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t>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rPr>
                <w:b/>
                <w:bCs/>
              </w:rPr>
              <w:t>53.371,89 €</w:t>
            </w:r>
          </w:p>
        </w:tc>
      </w:tr>
      <w:tr w:rsidR="00392098" w:rsidRPr="00392098" w:rsidTr="00392098">
        <w:trPr>
          <w:trHeight w:val="285"/>
        </w:trPr>
        <w:tc>
          <w:tcPr>
            <w:tcW w:w="43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t>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098" w:rsidRPr="00392098" w:rsidRDefault="00392098" w:rsidP="00392098">
            <w:r w:rsidRPr="00392098">
              <w:rPr>
                <w:b/>
                <w:bCs/>
              </w:rPr>
              <w:t>59.918,33 €</w:t>
            </w:r>
          </w:p>
        </w:tc>
      </w:tr>
      <w:tr w:rsidR="00392098" w:rsidRPr="00392098" w:rsidTr="00392098">
        <w:trPr>
          <w:trHeight w:val="285"/>
        </w:trPr>
        <w:tc>
          <w:tcPr>
            <w:tcW w:w="43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098" w:rsidRPr="00392098" w:rsidRDefault="00392098" w:rsidP="00392098">
            <w:r w:rsidRPr="00392098">
              <w:t>Par personne supplémentaire… ajouter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098" w:rsidRPr="00392098" w:rsidRDefault="00392098" w:rsidP="00392098">
            <w:r w:rsidRPr="00392098">
              <w:t>6.546,44 €</w:t>
            </w:r>
          </w:p>
        </w:tc>
      </w:tr>
    </w:tbl>
    <w:p w:rsidR="0062417B" w:rsidRDefault="0062417B">
      <w:bookmarkStart w:id="0" w:name="_GoBack"/>
      <w:bookmarkEnd w:id="0"/>
    </w:p>
    <w:sectPr w:rsidR="0062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98"/>
    <w:rsid w:val="00392098"/>
    <w:rsid w:val="0062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4AB79-B800-485B-A9D7-FE763929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27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ANTWERPEN</dc:creator>
  <cp:keywords/>
  <dc:description/>
  <cp:lastModifiedBy>Eric VAN ANTWERPEN</cp:lastModifiedBy>
  <cp:revision>1</cp:revision>
  <dcterms:created xsi:type="dcterms:W3CDTF">2024-08-13T11:00:00Z</dcterms:created>
  <dcterms:modified xsi:type="dcterms:W3CDTF">2024-08-13T11:01:00Z</dcterms:modified>
</cp:coreProperties>
</file>